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559"/>
        <w:gridCol w:w="1560"/>
        <w:gridCol w:w="2126"/>
      </w:tblGrid>
      <w:tr w:rsidR="00107A4A" w:rsidRPr="00356A1D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jc w:val="center"/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36"/>
              </w:rPr>
              <w:t>推荐信</w:t>
            </w:r>
          </w:p>
        </w:tc>
      </w:tr>
      <w:tr w:rsidR="00107A4A" w:rsidRPr="00356A1D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致推荐人</w:t>
            </w:r>
          </w:p>
        </w:tc>
      </w:tr>
      <w:tr w:rsidR="00107A4A" w:rsidRPr="00356A1D" w:rsidTr="006E6BEB">
        <w:trPr>
          <w:trHeight w:val="307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A4A" w:rsidRPr="00356A1D" w:rsidRDefault="00107A4A" w:rsidP="000633F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推荐人的意见有助于从另一视角评估课程申请人。推荐人</w:t>
            </w:r>
            <w:r w:rsidR="00A15797">
              <w:rPr>
                <w:rFonts w:ascii="华文楷体" w:eastAsia="华文楷体" w:hAnsi="华文楷体" w:hint="eastAsia"/>
              </w:rPr>
              <w:t>请</w:t>
            </w:r>
            <w:r w:rsidRPr="00356A1D">
              <w:rPr>
                <w:rFonts w:ascii="华文楷体" w:eastAsia="华文楷体" w:hAnsi="华文楷体" w:hint="eastAsia"/>
              </w:rPr>
              <w:t>通过回答下列问题完成推荐，也可以以自由格式撰写推荐信。请您</w:t>
            </w:r>
            <w:r w:rsidR="00A15797">
              <w:rPr>
                <w:rFonts w:ascii="华文楷体" w:eastAsia="华文楷体" w:hAnsi="华文楷体" w:hint="eastAsia"/>
              </w:rPr>
              <w:t>填写</w:t>
            </w:r>
            <w:r w:rsidRPr="00356A1D">
              <w:rPr>
                <w:rFonts w:ascii="华文楷体" w:eastAsia="华文楷体" w:hAnsi="华文楷体" w:hint="eastAsia"/>
              </w:rPr>
              <w:t>后，用公司邮箱以电子邮件的形式发送至</w:t>
            </w:r>
            <w:r w:rsidRPr="00356A1D">
              <w:rPr>
                <w:rFonts w:ascii="Times New Roman" w:eastAsia="华文楷体" w:hAnsi="Times New Roman" w:cs="Times New Roman"/>
                <w:b/>
                <w:u w:val="single"/>
              </w:rPr>
              <w:t>c</w:t>
            </w:r>
            <w:r w:rsidR="000633FB">
              <w:rPr>
                <w:rFonts w:ascii="Times New Roman" w:eastAsia="华文楷体" w:hAnsi="Times New Roman" w:cs="Times New Roman" w:hint="eastAsia"/>
                <w:b/>
                <w:u w:val="single"/>
              </w:rPr>
              <w:t>vcc</w:t>
            </w:r>
            <w:r w:rsidRPr="00356A1D">
              <w:rPr>
                <w:rFonts w:ascii="Times New Roman" w:eastAsia="华文楷体" w:hAnsi="Times New Roman" w:cs="Times New Roman"/>
                <w:b/>
                <w:u w:val="single"/>
              </w:rPr>
              <w:t>@ceibs.edu</w:t>
            </w:r>
            <w:r w:rsidRPr="00356A1D">
              <w:rPr>
                <w:rFonts w:ascii="华文楷体" w:eastAsia="华文楷体" w:hAnsi="华文楷体" w:hint="eastAsia"/>
              </w:rPr>
              <w:t>。推荐信将由中欧创</w:t>
            </w:r>
            <w:r w:rsidR="000633FB">
              <w:rPr>
                <w:rFonts w:ascii="华文楷体" w:eastAsia="华文楷体" w:hAnsi="华文楷体" w:hint="eastAsia"/>
              </w:rPr>
              <w:t>投</w:t>
            </w:r>
            <w:r w:rsidRPr="00356A1D">
              <w:rPr>
                <w:rFonts w:ascii="华文楷体" w:eastAsia="华文楷体" w:hAnsi="华文楷体" w:hint="eastAsia"/>
              </w:rPr>
              <w:t>营</w:t>
            </w:r>
            <w:r w:rsidR="00A15797">
              <w:rPr>
                <w:rFonts w:ascii="华文楷体" w:eastAsia="华文楷体" w:hAnsi="华文楷体" w:hint="eastAsia"/>
              </w:rPr>
              <w:t>招生委员会</w:t>
            </w:r>
            <w:bookmarkStart w:id="0" w:name="_GoBack"/>
            <w:bookmarkEnd w:id="0"/>
            <w:r w:rsidRPr="00356A1D">
              <w:rPr>
                <w:rFonts w:ascii="华文楷体" w:eastAsia="华文楷体" w:hAnsi="华文楷体" w:hint="eastAsia"/>
              </w:rPr>
              <w:t>审核并交由面试官审阅。</w:t>
            </w:r>
          </w:p>
        </w:tc>
      </w:tr>
      <w:tr w:rsidR="006E6BEB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课程申请人姓名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您认识申请人多长时间</w:t>
            </w:r>
            <w:r w:rsidR="00356A1D">
              <w:rPr>
                <w:rFonts w:ascii="华文楷体" w:eastAsia="华文楷体" w:hAnsi="华文楷体" w:hint="eastAsia"/>
              </w:rPr>
              <w:t>（年</w:t>
            </w:r>
            <w:r w:rsidR="00356A1D">
              <w:rPr>
                <w:rFonts w:ascii="华文楷体" w:eastAsia="华文楷体" w:hAnsi="华文楷体"/>
              </w:rPr>
              <w:t>）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推荐人信息</w:t>
            </w:r>
          </w:p>
        </w:tc>
      </w:tr>
      <w:tr w:rsidR="006E6BEB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您的姓名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企业名称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电子邮箱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担任职务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手机号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微信号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6E6BEB" w:rsidRPr="00356A1D" w:rsidTr="006E6BEB">
        <w:trPr>
          <w:trHeight w:val="83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您是否为中欧校友/在读学生？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356A1D" w:rsidP="00356A1D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</w:t>
            </w:r>
            <w:r>
              <w:rPr>
                <w:rFonts w:ascii="华文楷体" w:eastAsia="华文楷体" w:hAnsi="华文楷体"/>
              </w:rPr>
              <w:t>.</w:t>
            </w:r>
            <w:r w:rsidR="006E6BEB" w:rsidRPr="00356A1D">
              <w:rPr>
                <w:rFonts w:ascii="华文楷体" w:eastAsia="华文楷体" w:hAnsi="华文楷体" w:hint="eastAsia"/>
              </w:rPr>
              <w:t xml:space="preserve">是  </w:t>
            </w:r>
            <w:r>
              <w:rPr>
                <w:rFonts w:ascii="华文楷体" w:eastAsia="华文楷体" w:hAnsi="华文楷体"/>
              </w:rPr>
              <w:t>2.</w:t>
            </w:r>
            <w:r w:rsidR="006E6BEB" w:rsidRPr="00356A1D">
              <w:rPr>
                <w:rFonts w:ascii="华文楷体" w:eastAsia="华文楷体" w:hAnsi="华文楷体" w:hint="eastAsia"/>
              </w:rPr>
              <w:t>否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如是，请列明班级号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8E602E" w:rsidRPr="00356A1D" w:rsidTr="003F1C0A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602E" w:rsidRPr="00356A1D" w:rsidRDefault="008E602E" w:rsidP="006E6BEB">
            <w:pPr>
              <w:rPr>
                <w:rFonts w:ascii="华文楷体" w:eastAsia="华文楷体" w:hAnsi="华文楷体" w:hint="eastAsia"/>
              </w:rPr>
            </w:pPr>
            <w:r>
              <w:rPr>
                <w:rFonts w:ascii="华文楷体" w:eastAsia="华文楷体" w:hAnsi="华文楷体" w:hint="eastAsia"/>
              </w:rPr>
              <w:t>通讯地址：</w:t>
            </w:r>
          </w:p>
        </w:tc>
      </w:tr>
      <w:tr w:rsidR="00107A4A" w:rsidRPr="00356A1D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  <w:b/>
              </w:rPr>
            </w:pPr>
            <w:r w:rsidRPr="00356A1D">
              <w:rPr>
                <w:rFonts w:ascii="华文楷体" w:eastAsia="华文楷体" w:hAnsi="华文楷体" w:hint="eastAsia"/>
                <w:b/>
                <w:sz w:val="22"/>
              </w:rPr>
              <w:t>推荐理由</w:t>
            </w:r>
          </w:p>
        </w:tc>
      </w:tr>
      <w:tr w:rsidR="006E6BEB" w:rsidRPr="00356A1D" w:rsidTr="008C1FE9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0633FB" w:rsidP="006E6BEB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您如何评价申请人的投资</w:t>
            </w:r>
            <w:r w:rsidR="006E6BEB" w:rsidRPr="00356A1D">
              <w:rPr>
                <w:rFonts w:ascii="华文楷体" w:eastAsia="华文楷体" w:hAnsi="华文楷体" w:hint="eastAsia"/>
              </w:rPr>
              <w:t>项目？</w:t>
            </w:r>
          </w:p>
        </w:tc>
      </w:tr>
      <w:tr w:rsidR="00107A4A" w:rsidRPr="00356A1D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6E6BEB" w:rsidRPr="00356A1D" w:rsidTr="008145B4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您如何评价申请人？</w:t>
            </w:r>
          </w:p>
        </w:tc>
      </w:tr>
      <w:tr w:rsidR="00107A4A" w:rsidRPr="00356A1D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6E6BEB" w:rsidRPr="00356A1D" w:rsidTr="003C3754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6E6BEB" w:rsidP="000633F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您认为</w:t>
            </w:r>
            <w:r w:rsidR="000633FB">
              <w:rPr>
                <w:rFonts w:ascii="华文楷体" w:eastAsia="华文楷体" w:hAnsi="华文楷体" w:hint="eastAsia"/>
              </w:rPr>
              <w:t>申请人在</w:t>
            </w:r>
            <w:r w:rsidR="000633FB">
              <w:rPr>
                <w:rFonts w:ascii="华文楷体" w:eastAsia="华文楷体" w:hAnsi="华文楷体"/>
              </w:rPr>
              <w:t>哪些方面</w:t>
            </w:r>
            <w:r w:rsidR="000633FB">
              <w:rPr>
                <w:rFonts w:ascii="华文楷体" w:eastAsia="华文楷体" w:hAnsi="华文楷体" w:hint="eastAsia"/>
              </w:rPr>
              <w:t>可以</w:t>
            </w:r>
            <w:r w:rsidR="000633FB">
              <w:rPr>
                <w:rFonts w:ascii="华文楷体" w:eastAsia="华文楷体" w:hAnsi="华文楷体"/>
              </w:rPr>
              <w:t>通过</w:t>
            </w:r>
            <w:r w:rsidR="000633FB">
              <w:rPr>
                <w:rFonts w:ascii="华文楷体" w:eastAsia="华文楷体" w:hAnsi="华文楷体" w:hint="eastAsia"/>
              </w:rPr>
              <w:t>参加中欧</w:t>
            </w:r>
            <w:r w:rsidR="000633FB">
              <w:rPr>
                <w:rFonts w:ascii="华文楷体" w:eastAsia="华文楷体" w:hAnsi="华文楷体"/>
              </w:rPr>
              <w:t>创</w:t>
            </w:r>
            <w:proofErr w:type="gramStart"/>
            <w:r w:rsidR="000633FB">
              <w:rPr>
                <w:rFonts w:ascii="华文楷体" w:eastAsia="华文楷体" w:hAnsi="华文楷体"/>
              </w:rPr>
              <w:t>投营</w:t>
            </w:r>
            <w:r w:rsidR="000633FB">
              <w:rPr>
                <w:rFonts w:ascii="华文楷体" w:eastAsia="华文楷体" w:hAnsi="华文楷体" w:hint="eastAsia"/>
              </w:rPr>
              <w:t>得到</w:t>
            </w:r>
            <w:proofErr w:type="gramEnd"/>
            <w:r w:rsidR="000633FB">
              <w:rPr>
                <w:rFonts w:ascii="华文楷体" w:eastAsia="华文楷体" w:hAnsi="华文楷体"/>
              </w:rPr>
              <w:t>进一步提高？</w:t>
            </w:r>
          </w:p>
        </w:tc>
      </w:tr>
      <w:tr w:rsidR="00107A4A" w:rsidRPr="00356A1D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6E6BEB" w:rsidRPr="00356A1D" w:rsidTr="00E76E39">
        <w:trPr>
          <w:trHeight w:val="83"/>
        </w:trPr>
        <w:tc>
          <w:tcPr>
            <w:tcW w:w="104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BEB" w:rsidRPr="00356A1D" w:rsidRDefault="000633FB" w:rsidP="000633FB">
            <w:pPr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如果</w:t>
            </w:r>
            <w:r>
              <w:rPr>
                <w:rFonts w:ascii="华文楷体" w:eastAsia="华文楷体" w:hAnsi="华文楷体"/>
              </w:rPr>
              <w:t>申请人</w:t>
            </w:r>
            <w:r>
              <w:rPr>
                <w:rFonts w:ascii="华文楷体" w:eastAsia="华文楷体" w:hAnsi="华文楷体" w:hint="eastAsia"/>
              </w:rPr>
              <w:t>最终</w:t>
            </w:r>
            <w:r>
              <w:rPr>
                <w:rFonts w:ascii="华文楷体" w:eastAsia="华文楷体" w:hAnsi="华文楷体"/>
              </w:rPr>
              <w:t>被录取，</w:t>
            </w:r>
            <w:r>
              <w:rPr>
                <w:rFonts w:ascii="华文楷体" w:eastAsia="华文楷体" w:hAnsi="华文楷体" w:hint="eastAsia"/>
              </w:rPr>
              <w:t>您认为他</w:t>
            </w:r>
            <w:r>
              <w:rPr>
                <w:rFonts w:ascii="华文楷体" w:eastAsia="华文楷体" w:hAnsi="华文楷体"/>
              </w:rPr>
              <w:t>/她</w:t>
            </w:r>
            <w:r>
              <w:rPr>
                <w:rFonts w:ascii="华文楷体" w:eastAsia="华文楷体" w:hAnsi="华文楷体" w:hint="eastAsia"/>
              </w:rPr>
              <w:t>的</w:t>
            </w:r>
            <w:r>
              <w:rPr>
                <w:rFonts w:ascii="华文楷体" w:eastAsia="华文楷体" w:hAnsi="华文楷体"/>
              </w:rPr>
              <w:t>哪些优势</w:t>
            </w:r>
            <w:r>
              <w:rPr>
                <w:rFonts w:ascii="华文楷体" w:eastAsia="华文楷体" w:hAnsi="华文楷体" w:hint="eastAsia"/>
              </w:rPr>
              <w:t>和</w:t>
            </w:r>
            <w:r>
              <w:rPr>
                <w:rFonts w:ascii="华文楷体" w:eastAsia="华文楷体" w:hAnsi="华文楷体"/>
              </w:rPr>
              <w:t>特质</w:t>
            </w:r>
            <w:r>
              <w:rPr>
                <w:rFonts w:ascii="华文楷体" w:eastAsia="华文楷体" w:hAnsi="华文楷体" w:hint="eastAsia"/>
              </w:rPr>
              <w:t>会</w:t>
            </w:r>
            <w:r>
              <w:rPr>
                <w:rFonts w:ascii="华文楷体" w:eastAsia="华文楷体" w:hAnsi="华文楷体"/>
              </w:rPr>
              <w:t>帮助到</w:t>
            </w:r>
            <w:r>
              <w:rPr>
                <w:rFonts w:ascii="华文楷体" w:eastAsia="华文楷体" w:hAnsi="华文楷体" w:hint="eastAsia"/>
              </w:rPr>
              <w:t>其他</w:t>
            </w:r>
            <w:r>
              <w:rPr>
                <w:rFonts w:ascii="华文楷体" w:eastAsia="华文楷体" w:hAnsi="华文楷体"/>
              </w:rPr>
              <w:t>同学？</w:t>
            </w:r>
          </w:p>
        </w:tc>
      </w:tr>
      <w:tr w:rsidR="00107A4A" w:rsidRPr="00356A1D" w:rsidTr="006E6BEB">
        <w:trPr>
          <w:trHeight w:val="8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</w:p>
          <w:p w:rsidR="006E6BEB" w:rsidRPr="00356A1D" w:rsidRDefault="006E6BEB" w:rsidP="006E6BEB">
            <w:pPr>
              <w:rPr>
                <w:rFonts w:ascii="华文楷体" w:eastAsia="华文楷体" w:hAnsi="华文楷体"/>
              </w:rPr>
            </w:pPr>
          </w:p>
        </w:tc>
      </w:tr>
      <w:tr w:rsidR="00107A4A" w:rsidRPr="00356A1D" w:rsidTr="006E6BEB">
        <w:trPr>
          <w:trHeight w:val="8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A4A" w:rsidRPr="00356A1D" w:rsidRDefault="000633FB" w:rsidP="000633FB">
            <w:pPr>
              <w:rPr>
                <w:rFonts w:ascii="华文楷体" w:eastAsia="华文楷体" w:hAnsi="华文楷体"/>
                <w:b/>
              </w:rPr>
            </w:pPr>
            <w:r>
              <w:rPr>
                <w:rFonts w:ascii="华文楷体" w:eastAsia="华文楷体" w:hAnsi="华文楷体" w:hint="eastAsia"/>
                <w:b/>
                <w:sz w:val="22"/>
              </w:rPr>
              <w:t>请就下表所列各项对申请</w:t>
            </w:r>
            <w:r w:rsidR="00107A4A" w:rsidRPr="00356A1D">
              <w:rPr>
                <w:rFonts w:ascii="华文楷体" w:eastAsia="华文楷体" w:hAnsi="华文楷体" w:hint="eastAsia"/>
                <w:b/>
                <w:sz w:val="22"/>
              </w:rPr>
              <w:t>人作评估</w:t>
            </w:r>
            <w:r>
              <w:rPr>
                <w:rFonts w:ascii="华文楷体" w:eastAsia="华文楷体" w:hAnsi="华文楷体" w:hint="eastAsia"/>
                <w:b/>
                <w:sz w:val="22"/>
              </w:rPr>
              <w:t>，以</w:t>
            </w:r>
            <w:r>
              <w:rPr>
                <w:rFonts w:ascii="华文楷体" w:eastAsia="华文楷体" w:hAnsi="华文楷体"/>
                <w:b/>
                <w:sz w:val="22"/>
              </w:rPr>
              <w:t>“</w:t>
            </w:r>
            <w:r>
              <w:rPr>
                <w:rFonts w:ascii="Microsoft YaHei UI" w:eastAsia="Microsoft YaHei UI" w:hAnsi="Microsoft YaHei UI" w:hint="eastAsia"/>
                <w:color w:val="353535"/>
                <w:szCs w:val="21"/>
                <w:shd w:val="clear" w:color="auto" w:fill="FFFFFF"/>
              </w:rPr>
              <w:t> √ </w:t>
            </w:r>
            <w:r>
              <w:rPr>
                <w:rFonts w:ascii="华文楷体" w:eastAsia="华文楷体" w:hAnsi="华文楷体"/>
                <w:b/>
                <w:sz w:val="22"/>
              </w:rPr>
              <w:t>”勾选</w:t>
            </w:r>
            <w:r>
              <w:rPr>
                <w:rFonts w:ascii="华文楷体" w:eastAsia="华文楷体" w:hAnsi="华文楷体" w:hint="eastAsia"/>
                <w:b/>
                <w:sz w:val="22"/>
              </w:rPr>
              <w:t>：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优秀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良好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一般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较差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无法判断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领导力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洞察力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创新力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判断力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  <w:tr w:rsidR="00107A4A" w:rsidRPr="00356A1D" w:rsidTr="006E6BEB">
        <w:trPr>
          <w:trHeight w:val="83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>影响力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A4A" w:rsidRPr="00356A1D" w:rsidRDefault="00107A4A" w:rsidP="006E6BEB">
            <w:pPr>
              <w:rPr>
                <w:rFonts w:ascii="华文楷体" w:eastAsia="华文楷体" w:hAnsi="华文楷体"/>
              </w:rPr>
            </w:pPr>
            <w:r w:rsidRPr="00356A1D">
              <w:rPr>
                <w:rFonts w:ascii="华文楷体" w:eastAsia="华文楷体" w:hAnsi="华文楷体" w:hint="eastAsia"/>
              </w:rPr>
              <w:t xml:space="preserve">　</w:t>
            </w:r>
          </w:p>
        </w:tc>
      </w:tr>
    </w:tbl>
    <w:p w:rsidR="00EB6409" w:rsidRPr="00356A1D" w:rsidRDefault="00EB6409" w:rsidP="006E6BEB">
      <w:pPr>
        <w:rPr>
          <w:rFonts w:ascii="华文楷体" w:eastAsia="华文楷体" w:hAnsi="华文楷体"/>
        </w:rPr>
      </w:pPr>
    </w:p>
    <w:p w:rsidR="006E6BEB" w:rsidRPr="00356A1D" w:rsidRDefault="006E6BEB" w:rsidP="006E6BEB">
      <w:pPr>
        <w:rPr>
          <w:rFonts w:ascii="华文楷体" w:eastAsia="华文楷体" w:hAnsi="华文楷体"/>
          <w:b/>
          <w:sz w:val="22"/>
        </w:rPr>
      </w:pPr>
      <w:r w:rsidRPr="00356A1D">
        <w:rPr>
          <w:rFonts w:ascii="华文楷体" w:eastAsia="华文楷体" w:hAnsi="华文楷体" w:hint="eastAsia"/>
          <w:b/>
          <w:sz w:val="22"/>
        </w:rPr>
        <w:t>如</w:t>
      </w:r>
      <w:r w:rsidRPr="00356A1D">
        <w:rPr>
          <w:rFonts w:ascii="华文楷体" w:eastAsia="华文楷体" w:hAnsi="华文楷体"/>
          <w:b/>
          <w:sz w:val="22"/>
        </w:rPr>
        <w:t>您需要更多的信息，请联系：</w:t>
      </w:r>
    </w:p>
    <w:p w:rsidR="006E6BEB" w:rsidRPr="00356A1D" w:rsidRDefault="006E6BEB" w:rsidP="006E6BEB">
      <w:pPr>
        <w:rPr>
          <w:rFonts w:ascii="华文楷体" w:eastAsia="华文楷体" w:hAnsi="华文楷体"/>
        </w:rPr>
      </w:pPr>
    </w:p>
    <w:p w:rsidR="006E6BEB" w:rsidRPr="00356A1D" w:rsidRDefault="006E6BEB" w:rsidP="006E6BEB">
      <w:pPr>
        <w:rPr>
          <w:rFonts w:ascii="华文楷体" w:eastAsia="华文楷体" w:hAnsi="华文楷体"/>
        </w:rPr>
      </w:pPr>
      <w:r w:rsidRPr="00356A1D">
        <w:rPr>
          <w:rFonts w:ascii="华文楷体" w:eastAsia="华文楷体" w:hAnsi="华文楷体" w:hint="eastAsia"/>
        </w:rPr>
        <w:t>地址</w:t>
      </w:r>
      <w:r w:rsidRPr="00356A1D">
        <w:rPr>
          <w:rFonts w:ascii="华文楷体" w:eastAsia="华文楷体" w:hAnsi="华文楷体"/>
        </w:rPr>
        <w:t>：上海市浦东新区红枫路699号</w:t>
      </w:r>
      <w:r w:rsidRPr="00356A1D">
        <w:rPr>
          <w:rFonts w:ascii="华文楷体" w:eastAsia="华文楷体" w:hAnsi="华文楷体" w:hint="eastAsia"/>
        </w:rPr>
        <w:t>（2</w:t>
      </w:r>
      <w:r w:rsidRPr="00356A1D">
        <w:rPr>
          <w:rFonts w:ascii="华文楷体" w:eastAsia="华文楷体" w:hAnsi="华文楷体"/>
        </w:rPr>
        <w:t>01206）</w:t>
      </w:r>
    </w:p>
    <w:p w:rsidR="006E6BEB" w:rsidRPr="00356A1D" w:rsidRDefault="006E6BEB" w:rsidP="006E6BEB">
      <w:pPr>
        <w:rPr>
          <w:rFonts w:ascii="华文楷体" w:eastAsia="华文楷体" w:hAnsi="华文楷体"/>
        </w:rPr>
      </w:pPr>
      <w:r w:rsidRPr="00356A1D">
        <w:rPr>
          <w:rFonts w:ascii="华文楷体" w:eastAsia="华文楷体" w:hAnsi="华文楷体" w:hint="eastAsia"/>
        </w:rPr>
        <w:t>联系方式</w:t>
      </w:r>
      <w:r w:rsidRPr="00356A1D">
        <w:rPr>
          <w:rFonts w:ascii="华文楷体" w:eastAsia="华文楷体" w:hAnsi="华文楷体"/>
        </w:rPr>
        <w:t>：</w:t>
      </w:r>
      <w:r w:rsidR="000633FB">
        <w:rPr>
          <w:rFonts w:ascii="华文楷体" w:eastAsia="华文楷体" w:hAnsi="华文楷体" w:hint="eastAsia"/>
        </w:rPr>
        <w:t>戚</w:t>
      </w:r>
      <w:r w:rsidRPr="00356A1D">
        <w:rPr>
          <w:rFonts w:ascii="华文楷体" w:eastAsia="华文楷体" w:hAnsi="华文楷体" w:hint="eastAsia"/>
        </w:rPr>
        <w:t>老师：0</w:t>
      </w:r>
      <w:r w:rsidR="000633FB">
        <w:rPr>
          <w:rFonts w:ascii="华文楷体" w:eastAsia="华文楷体" w:hAnsi="华文楷体"/>
        </w:rPr>
        <w:t>21-28905033</w:t>
      </w:r>
      <w:r w:rsidRPr="00356A1D">
        <w:rPr>
          <w:rFonts w:ascii="华文楷体" w:eastAsia="华文楷体" w:hAnsi="华文楷体"/>
        </w:rPr>
        <w:t>/13</w:t>
      </w:r>
      <w:r w:rsidR="000633FB">
        <w:rPr>
          <w:rFonts w:ascii="华文楷体" w:eastAsia="华文楷体" w:hAnsi="华文楷体"/>
        </w:rPr>
        <w:t>795309201</w:t>
      </w:r>
      <w:r w:rsidRPr="00356A1D">
        <w:rPr>
          <w:rFonts w:ascii="华文楷体" w:eastAsia="华文楷体" w:hAnsi="华文楷体" w:hint="eastAsia"/>
        </w:rPr>
        <w:t>（同微信号</w:t>
      </w:r>
      <w:r w:rsidRPr="00356A1D">
        <w:rPr>
          <w:rFonts w:ascii="华文楷体" w:eastAsia="华文楷体" w:hAnsi="华文楷体"/>
        </w:rPr>
        <w:t>）</w:t>
      </w:r>
    </w:p>
    <w:p w:rsidR="006E6BEB" w:rsidRPr="00356A1D" w:rsidRDefault="006E6BEB" w:rsidP="006E6BEB">
      <w:pPr>
        <w:rPr>
          <w:rFonts w:ascii="华文楷体" w:eastAsia="华文楷体" w:hAnsi="华文楷体"/>
        </w:rPr>
      </w:pPr>
      <w:r w:rsidRPr="00356A1D">
        <w:rPr>
          <w:rFonts w:ascii="华文楷体" w:eastAsia="华文楷体" w:hAnsi="华文楷体" w:hint="eastAsia"/>
        </w:rPr>
        <w:t>电邮</w:t>
      </w:r>
      <w:r w:rsidRPr="00356A1D">
        <w:rPr>
          <w:rFonts w:ascii="华文楷体" w:eastAsia="华文楷体" w:hAnsi="华文楷体"/>
        </w:rPr>
        <w:t>：</w:t>
      </w:r>
      <w:r w:rsidR="000633FB">
        <w:rPr>
          <w:rFonts w:ascii="华文楷体" w:eastAsia="华文楷体" w:hAnsi="华文楷体"/>
        </w:rPr>
        <w:t>cvcc</w:t>
      </w:r>
      <w:r w:rsidRPr="00356A1D">
        <w:rPr>
          <w:rFonts w:ascii="华文楷体" w:eastAsia="华文楷体" w:hAnsi="华文楷体" w:hint="eastAsia"/>
        </w:rPr>
        <w:t>@ceibs.edu</w:t>
      </w:r>
    </w:p>
    <w:sectPr w:rsidR="006E6BEB" w:rsidRPr="00356A1D" w:rsidSect="006E6BEB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91" w:rsidRDefault="00F97E91" w:rsidP="006E6BEB">
      <w:r>
        <w:separator/>
      </w:r>
    </w:p>
  </w:endnote>
  <w:endnote w:type="continuationSeparator" w:id="0">
    <w:p w:rsidR="00F97E91" w:rsidRDefault="00F97E91" w:rsidP="006E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91" w:rsidRDefault="00F97E91" w:rsidP="006E6BEB">
      <w:r>
        <w:separator/>
      </w:r>
    </w:p>
  </w:footnote>
  <w:footnote w:type="continuationSeparator" w:id="0">
    <w:p w:rsidR="00F97E91" w:rsidRDefault="00F97E91" w:rsidP="006E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BEB" w:rsidRDefault="000633FB" w:rsidP="006E6BEB">
    <w:pPr>
      <w:pStyle w:val="Header"/>
      <w:jc w:val="left"/>
    </w:pPr>
    <w:r>
      <w:rPr>
        <w:noProof/>
      </w:rPr>
      <w:drawing>
        <wp:inline distT="0" distB="0" distL="0" distR="0">
          <wp:extent cx="1857375" cy="41912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cc_cn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942" cy="42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6BEB" w:rsidRDefault="006E6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5FF3"/>
    <w:multiLevelType w:val="hybridMultilevel"/>
    <w:tmpl w:val="C14C1A3C"/>
    <w:lvl w:ilvl="0" w:tplc="6B003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397A61"/>
    <w:multiLevelType w:val="hybridMultilevel"/>
    <w:tmpl w:val="51D4A7D8"/>
    <w:lvl w:ilvl="0" w:tplc="4B6E4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B239C7"/>
    <w:multiLevelType w:val="hybridMultilevel"/>
    <w:tmpl w:val="E65045C4"/>
    <w:lvl w:ilvl="0" w:tplc="69B0E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CD17C8"/>
    <w:multiLevelType w:val="hybridMultilevel"/>
    <w:tmpl w:val="84B48802"/>
    <w:lvl w:ilvl="0" w:tplc="8CD09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4A"/>
    <w:rsid w:val="000633FB"/>
    <w:rsid w:val="00107A4A"/>
    <w:rsid w:val="00356A1D"/>
    <w:rsid w:val="006E6BEB"/>
    <w:rsid w:val="007D7B61"/>
    <w:rsid w:val="008D6C07"/>
    <w:rsid w:val="008E602E"/>
    <w:rsid w:val="00A15797"/>
    <w:rsid w:val="00D329DF"/>
    <w:rsid w:val="00EB6409"/>
    <w:rsid w:val="00F97E91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A92128-BCDF-4D2E-AAB9-A09725BF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BE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6E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6BE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6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4ECAE107E7B4AA7D7A1F16F9253DD" ma:contentTypeVersion="13" ma:contentTypeDescription="Create a new document." ma:contentTypeScope="" ma:versionID="fe2988d4270619e8102a252b1d829e24">
  <xsd:schema xmlns:xsd="http://www.w3.org/2001/XMLSchema" xmlns:xs="http://www.w3.org/2001/XMLSchema" xmlns:p="http://schemas.microsoft.com/office/2006/metadata/properties" xmlns:ns2="e1980118-7448-4ead-97fb-a856878e6ae4" xmlns:ns3="9ddc0750-edb1-4b91-b5bd-a8d23f10e42a" targetNamespace="http://schemas.microsoft.com/office/2006/metadata/properties" ma:root="true" ma:fieldsID="b516e3c3c07134fe0bc2f49c322f083f" ns2:_="" ns3:_="">
    <xsd:import namespace="e1980118-7448-4ead-97fb-a856878e6ae4"/>
    <xsd:import namespace="9ddc0750-edb1-4b91-b5bd-a8d23f10e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0118-7448-4ead-97fb-a856878e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c0750-edb1-4b91-b5bd-a8d23f10e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71321-DABD-46F5-B84F-171913E2C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80118-7448-4ead-97fb-a856878e6ae4"/>
    <ds:schemaRef ds:uri="9ddc0750-edb1-4b91-b5bd-a8d23f10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4B4D3-B2E8-4862-8F63-446339D3E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11062-3562-4B6D-A3EE-FB98F59EA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 WU</dc:creator>
  <cp:keywords/>
  <dc:description/>
  <cp:lastModifiedBy>Echo QI</cp:lastModifiedBy>
  <cp:revision>6</cp:revision>
  <dcterms:created xsi:type="dcterms:W3CDTF">2020-06-15T08:43:00Z</dcterms:created>
  <dcterms:modified xsi:type="dcterms:W3CDTF">2021-10-28T06:18:00Z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0x0101002454ECAE107E7B4AA7D7A1F16F9253DD</vt:lpwstr>
  </property>
  <property fmtid="{D5CDD505-2E9C-101B-9397-08002B2CF9AE}" pid="3" name="Order">
    <vt:r8>2394000</vt:r8>
  </property>
</Properties>
</file>